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8C" w:rsidRPr="00C75EE5" w:rsidRDefault="00A46A0C" w:rsidP="00A46A0C">
      <w:pPr>
        <w:jc w:val="right"/>
        <w:rPr>
          <w:rFonts w:ascii="Times New Roman" w:hAnsi="Times New Roman"/>
          <w:sz w:val="18"/>
          <w:szCs w:val="18"/>
        </w:rPr>
      </w:pPr>
      <w:r w:rsidRPr="00C75EE5">
        <w:rPr>
          <w:rFonts w:ascii="Times New Roman" w:hAnsi="Times New Roman"/>
          <w:sz w:val="18"/>
          <w:szCs w:val="18"/>
        </w:rPr>
        <w:t>Name</w:t>
      </w:r>
      <w:proofErr w:type="gramStart"/>
      <w:r w:rsidRPr="00C75EE5">
        <w:rPr>
          <w:rFonts w:ascii="Times New Roman" w:hAnsi="Times New Roman"/>
          <w:sz w:val="18"/>
          <w:szCs w:val="18"/>
        </w:rPr>
        <w:t>:_</w:t>
      </w:r>
      <w:proofErr w:type="gramEnd"/>
      <w:r w:rsidRPr="00C75EE5">
        <w:rPr>
          <w:rFonts w:ascii="Times New Roman" w:hAnsi="Times New Roman"/>
          <w:sz w:val="18"/>
          <w:szCs w:val="18"/>
        </w:rPr>
        <w:t>_____________</w:t>
      </w:r>
    </w:p>
    <w:p w:rsidR="00835577" w:rsidRPr="00C75EE5" w:rsidRDefault="00A46A0C" w:rsidP="00A46A0C">
      <w:pPr>
        <w:jc w:val="right"/>
        <w:rPr>
          <w:rFonts w:ascii="Times New Roman" w:hAnsi="Times New Roman"/>
          <w:sz w:val="18"/>
          <w:szCs w:val="18"/>
        </w:rPr>
      </w:pPr>
      <w:r w:rsidRPr="00C75EE5">
        <w:rPr>
          <w:rFonts w:ascii="Times New Roman" w:hAnsi="Times New Roman"/>
          <w:sz w:val="18"/>
          <w:szCs w:val="18"/>
        </w:rPr>
        <w:t>Date: _____________</w:t>
      </w:r>
    </w:p>
    <w:p w:rsidR="00E95CBE" w:rsidRPr="00C75EE5" w:rsidRDefault="00647F9B" w:rsidP="00A46A0C">
      <w:pPr>
        <w:jc w:val="right"/>
        <w:rPr>
          <w:rFonts w:ascii="Times New Roman" w:hAnsi="Times New Roman"/>
          <w:sz w:val="18"/>
          <w:szCs w:val="18"/>
        </w:rPr>
      </w:pPr>
      <w:r w:rsidRPr="00C75EE5">
        <w:rPr>
          <w:rFonts w:ascii="Times New Roman" w:hAnsi="Times New Roman"/>
          <w:sz w:val="18"/>
          <w:szCs w:val="18"/>
        </w:rPr>
        <w:t xml:space="preserve"> </w:t>
      </w:r>
      <w:r w:rsidR="00C75EE5">
        <w:rPr>
          <w:rFonts w:ascii="Times New Roman" w:hAnsi="Times New Roman"/>
          <w:sz w:val="18"/>
          <w:szCs w:val="18"/>
        </w:rPr>
        <w:t>Block</w:t>
      </w:r>
      <w:proofErr w:type="gramStart"/>
      <w:r w:rsidR="00A46A0C" w:rsidRPr="00C75EE5">
        <w:rPr>
          <w:rFonts w:ascii="Times New Roman" w:hAnsi="Times New Roman"/>
          <w:sz w:val="18"/>
          <w:szCs w:val="18"/>
        </w:rPr>
        <w:t>:_</w:t>
      </w:r>
      <w:proofErr w:type="gramEnd"/>
      <w:r w:rsidR="00A46A0C" w:rsidRPr="00C75EE5">
        <w:rPr>
          <w:rFonts w:ascii="Times New Roman" w:hAnsi="Times New Roman"/>
          <w:sz w:val="18"/>
          <w:szCs w:val="18"/>
        </w:rPr>
        <w:t>____________</w:t>
      </w:r>
    </w:p>
    <w:p w:rsidR="0026264F" w:rsidRPr="00C75EE5" w:rsidRDefault="0026264F" w:rsidP="0026264F">
      <w:pPr>
        <w:jc w:val="center"/>
        <w:rPr>
          <w:rFonts w:ascii="Times New Roman" w:hAnsi="Times New Roman"/>
        </w:rPr>
      </w:pPr>
    </w:p>
    <w:p w:rsidR="00D4381D" w:rsidRPr="00C75EE5" w:rsidRDefault="0026264F" w:rsidP="0093734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75EE5">
        <w:rPr>
          <w:rFonts w:ascii="Times New Roman" w:hAnsi="Times New Roman"/>
          <w:b/>
          <w:noProof/>
          <w:sz w:val="32"/>
          <w:szCs w:val="32"/>
          <w:u w:val="single"/>
        </w:rPr>
        <w:t>~</w:t>
      </w:r>
      <w:r w:rsidR="00C414C7" w:rsidRPr="00C75EE5">
        <w:rPr>
          <w:rFonts w:ascii="Times New Roman" w:hAnsi="Times New Roman"/>
          <w:b/>
          <w:noProof/>
          <w:sz w:val="32"/>
          <w:szCs w:val="32"/>
          <w:u w:val="single"/>
        </w:rPr>
        <w:t xml:space="preserve">Student </w:t>
      </w:r>
      <w:r w:rsidR="00456DF1" w:rsidRPr="00C75EE5">
        <w:rPr>
          <w:rFonts w:ascii="Times New Roman" w:hAnsi="Times New Roman"/>
          <w:b/>
          <w:noProof/>
          <w:sz w:val="32"/>
          <w:szCs w:val="32"/>
          <w:u w:val="single"/>
        </w:rPr>
        <w:t>Gallery Crawl</w:t>
      </w:r>
      <w:r w:rsidRPr="00C75EE5">
        <w:rPr>
          <w:rFonts w:ascii="Times New Roman" w:hAnsi="Times New Roman"/>
          <w:b/>
          <w:noProof/>
          <w:sz w:val="32"/>
          <w:szCs w:val="32"/>
          <w:u w:val="single"/>
        </w:rPr>
        <w:t>~</w:t>
      </w:r>
    </w:p>
    <w:p w:rsidR="0082177B" w:rsidRPr="00C75EE5" w:rsidRDefault="00E95CBE">
      <w:pPr>
        <w:rPr>
          <w:rFonts w:ascii="Times New Roman" w:hAnsi="Times New Roman"/>
          <w:b/>
          <w:sz w:val="20"/>
          <w:szCs w:val="20"/>
          <w:u w:val="single"/>
        </w:rPr>
      </w:pPr>
      <w:r w:rsidRPr="00C75EE5">
        <w:rPr>
          <w:rFonts w:ascii="Times New Roman" w:hAnsi="Times New Roman"/>
          <w:b/>
          <w:sz w:val="20"/>
          <w:szCs w:val="20"/>
          <w:u w:val="single"/>
        </w:rPr>
        <w:t>~</w:t>
      </w:r>
      <w:r w:rsidR="006E471B" w:rsidRPr="00C75EE5">
        <w:rPr>
          <w:rFonts w:ascii="Times New Roman" w:hAnsi="Times New Roman"/>
          <w:b/>
          <w:sz w:val="20"/>
          <w:szCs w:val="20"/>
          <w:u w:val="single"/>
        </w:rPr>
        <w:t xml:space="preserve">Identifying </w:t>
      </w:r>
      <w:r w:rsidR="00DB3382" w:rsidRPr="00C75EE5">
        <w:rPr>
          <w:rFonts w:ascii="Times New Roman" w:hAnsi="Times New Roman"/>
          <w:b/>
          <w:sz w:val="20"/>
          <w:szCs w:val="20"/>
          <w:u w:val="single"/>
        </w:rPr>
        <w:t>Problem</w:t>
      </w:r>
      <w:r w:rsidR="006E471B" w:rsidRPr="00C75EE5">
        <w:rPr>
          <w:rFonts w:ascii="Times New Roman" w:hAnsi="Times New Roman"/>
          <w:b/>
          <w:sz w:val="20"/>
          <w:szCs w:val="20"/>
          <w:u w:val="single"/>
        </w:rPr>
        <w:t xml:space="preserve">s &amp; Creating </w:t>
      </w:r>
      <w:r w:rsidR="00DB3382" w:rsidRPr="00C75EE5">
        <w:rPr>
          <w:rFonts w:ascii="Times New Roman" w:hAnsi="Times New Roman"/>
          <w:b/>
          <w:sz w:val="20"/>
          <w:szCs w:val="20"/>
          <w:u w:val="single"/>
        </w:rPr>
        <w:t>Solution</w:t>
      </w:r>
      <w:r w:rsidR="006E471B" w:rsidRPr="00C75EE5">
        <w:rPr>
          <w:rFonts w:ascii="Times New Roman" w:hAnsi="Times New Roman"/>
          <w:b/>
          <w:sz w:val="20"/>
          <w:szCs w:val="20"/>
          <w:u w:val="single"/>
        </w:rPr>
        <w:t>s</w:t>
      </w:r>
      <w:r w:rsidRPr="00C75EE5">
        <w:rPr>
          <w:rFonts w:ascii="Times New Roman" w:hAnsi="Times New Roman"/>
          <w:b/>
          <w:sz w:val="20"/>
          <w:szCs w:val="20"/>
          <w:u w:val="single"/>
        </w:rPr>
        <w:t>~</w:t>
      </w:r>
    </w:p>
    <w:p w:rsidR="00FD2125" w:rsidRPr="00C75EE5" w:rsidRDefault="00E83EB4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10</w:t>
      </w:r>
      <w:r w:rsidR="00A1240E" w:rsidRPr="00C75EE5">
        <w:rPr>
          <w:rFonts w:ascii="Times New Roman" w:hAnsi="Times New Roman"/>
          <w:b/>
          <w:sz w:val="20"/>
          <w:szCs w:val="20"/>
        </w:rPr>
        <w:t>pts-</w:t>
      </w:r>
      <w:r w:rsidR="00A1240E" w:rsidRPr="00C75EE5">
        <w:rPr>
          <w:rFonts w:ascii="Times New Roman" w:hAnsi="Times New Roman"/>
          <w:sz w:val="20"/>
          <w:szCs w:val="20"/>
        </w:rPr>
        <w:t xml:space="preserve"> </w:t>
      </w:r>
      <w:r w:rsidR="00DE3D2E" w:rsidRPr="00C75EE5">
        <w:rPr>
          <w:rFonts w:ascii="Times New Roman" w:hAnsi="Times New Roman"/>
          <w:sz w:val="20"/>
          <w:szCs w:val="20"/>
        </w:rPr>
        <w:t xml:space="preserve">Artist </w:t>
      </w:r>
      <w:r w:rsidR="00456DF1" w:rsidRPr="00C75EE5">
        <w:rPr>
          <w:rFonts w:ascii="Times New Roman" w:hAnsi="Times New Roman"/>
          <w:sz w:val="20"/>
          <w:szCs w:val="20"/>
        </w:rPr>
        <w:t>clearly point</w:t>
      </w:r>
      <w:r w:rsidR="00DE3D2E" w:rsidRPr="00C75EE5">
        <w:rPr>
          <w:rFonts w:ascii="Times New Roman" w:hAnsi="Times New Roman"/>
          <w:sz w:val="20"/>
          <w:szCs w:val="20"/>
        </w:rPr>
        <w:t>s</w:t>
      </w:r>
      <w:r w:rsidR="00FD2125" w:rsidRPr="00C75EE5">
        <w:rPr>
          <w:rFonts w:ascii="Times New Roman" w:hAnsi="Times New Roman"/>
          <w:sz w:val="20"/>
          <w:szCs w:val="20"/>
        </w:rPr>
        <w:t xml:space="preserve"> out 16 (8 </w:t>
      </w:r>
      <w:r w:rsidR="00DB3382" w:rsidRPr="00C75EE5">
        <w:rPr>
          <w:rFonts w:ascii="Times New Roman" w:hAnsi="Times New Roman"/>
          <w:sz w:val="20"/>
          <w:szCs w:val="20"/>
        </w:rPr>
        <w:t>problems with 8 solutions</w:t>
      </w:r>
      <w:r w:rsidR="00FD2125" w:rsidRPr="00C75EE5">
        <w:rPr>
          <w:rFonts w:ascii="Times New Roman" w:hAnsi="Times New Roman"/>
          <w:sz w:val="20"/>
          <w:szCs w:val="20"/>
        </w:rPr>
        <w:t xml:space="preserve">) </w:t>
      </w:r>
      <w:r w:rsidR="00D96468" w:rsidRPr="00C75EE5">
        <w:rPr>
          <w:rFonts w:ascii="Times New Roman" w:hAnsi="Times New Roman"/>
          <w:sz w:val="20"/>
          <w:szCs w:val="20"/>
        </w:rPr>
        <w:t>unique “artistic interpretations”</w:t>
      </w:r>
      <w:r w:rsidR="00456DF1" w:rsidRPr="00C75EE5">
        <w:rPr>
          <w:rFonts w:ascii="Times New Roman" w:hAnsi="Times New Roman"/>
          <w:sz w:val="20"/>
          <w:szCs w:val="20"/>
        </w:rPr>
        <w:t xml:space="preserve"> in their artwork.  </w:t>
      </w:r>
      <w:r w:rsidR="00D96468" w:rsidRPr="00C75EE5">
        <w:rPr>
          <w:rFonts w:ascii="Times New Roman" w:hAnsi="Times New Roman"/>
          <w:sz w:val="20"/>
          <w:szCs w:val="20"/>
        </w:rPr>
        <w:t>Each “artistic interpretation”</w:t>
      </w:r>
      <w:r w:rsidR="00FD2125" w:rsidRPr="00C75EE5">
        <w:rPr>
          <w:rFonts w:ascii="Times New Roman" w:hAnsi="Times New Roman"/>
          <w:sz w:val="20"/>
          <w:szCs w:val="20"/>
        </w:rPr>
        <w:t xml:space="preserve"> pairing </w:t>
      </w:r>
      <w:r w:rsidR="00D96468" w:rsidRPr="00C75EE5">
        <w:rPr>
          <w:rFonts w:ascii="Times New Roman" w:hAnsi="Times New Roman"/>
          <w:sz w:val="20"/>
          <w:szCs w:val="20"/>
        </w:rPr>
        <w:t>is</w:t>
      </w:r>
      <w:r w:rsidR="00456DF1" w:rsidRPr="00C75EE5">
        <w:rPr>
          <w:rFonts w:ascii="Times New Roman" w:hAnsi="Times New Roman"/>
          <w:sz w:val="20"/>
          <w:szCs w:val="20"/>
        </w:rPr>
        <w:t xml:space="preserve"> symbolic of</w:t>
      </w:r>
      <w:r w:rsidR="00D96468" w:rsidRPr="00C75EE5">
        <w:rPr>
          <w:rFonts w:ascii="Times New Roman" w:hAnsi="Times New Roman"/>
          <w:sz w:val="20"/>
          <w:szCs w:val="20"/>
        </w:rPr>
        <w:t xml:space="preserve"> a </w:t>
      </w:r>
      <w:r w:rsidR="00FD2125" w:rsidRPr="00C75EE5">
        <w:rPr>
          <w:rFonts w:ascii="Times New Roman" w:hAnsi="Times New Roman"/>
          <w:sz w:val="20"/>
          <w:szCs w:val="20"/>
        </w:rPr>
        <w:t>conflict</w:t>
      </w:r>
      <w:r w:rsidR="00D96468" w:rsidRPr="00C75EE5">
        <w:rPr>
          <w:rFonts w:ascii="Times New Roman" w:hAnsi="Times New Roman"/>
          <w:sz w:val="20"/>
          <w:szCs w:val="20"/>
        </w:rPr>
        <w:t xml:space="preserve"> </w:t>
      </w:r>
      <w:r w:rsidR="00456DF1" w:rsidRPr="00C75EE5">
        <w:rPr>
          <w:rFonts w:ascii="Times New Roman" w:hAnsi="Times New Roman"/>
          <w:sz w:val="20"/>
          <w:szCs w:val="20"/>
        </w:rPr>
        <w:t>that take</w:t>
      </w:r>
      <w:r w:rsidR="00D96468" w:rsidRPr="00C75EE5">
        <w:rPr>
          <w:rFonts w:ascii="Times New Roman" w:hAnsi="Times New Roman"/>
          <w:sz w:val="20"/>
          <w:szCs w:val="20"/>
        </w:rPr>
        <w:t>s</w:t>
      </w:r>
      <w:r w:rsidR="00456DF1" w:rsidRPr="00C75EE5">
        <w:rPr>
          <w:rFonts w:ascii="Times New Roman" w:hAnsi="Times New Roman"/>
          <w:sz w:val="20"/>
          <w:szCs w:val="20"/>
        </w:rPr>
        <w:t xml:space="preserve"> place within the </w:t>
      </w:r>
      <w:r w:rsidR="00C75EE5" w:rsidRPr="00C75EE5">
        <w:rPr>
          <w:rFonts w:ascii="Times New Roman" w:hAnsi="Times New Roman"/>
          <w:sz w:val="20"/>
          <w:szCs w:val="20"/>
        </w:rPr>
        <w:t xml:space="preserve">novel </w:t>
      </w:r>
      <w:r w:rsidR="00D108A9" w:rsidRPr="00D108A9">
        <w:rPr>
          <w:rFonts w:ascii="Times New Roman" w:hAnsi="Times New Roman"/>
          <w:i/>
          <w:sz w:val="20"/>
          <w:szCs w:val="20"/>
        </w:rPr>
        <w:t>Monster</w:t>
      </w:r>
      <w:r w:rsidR="00937344" w:rsidRPr="00C75EE5">
        <w:rPr>
          <w:rFonts w:ascii="Times New Roman" w:hAnsi="Times New Roman"/>
          <w:sz w:val="20"/>
          <w:szCs w:val="20"/>
        </w:rPr>
        <w:t xml:space="preserve"> (with text references)</w:t>
      </w:r>
      <w:r w:rsidRPr="00C75EE5">
        <w:rPr>
          <w:rFonts w:ascii="Times New Roman" w:hAnsi="Times New Roman"/>
          <w:sz w:val="20"/>
          <w:szCs w:val="20"/>
        </w:rPr>
        <w:t>,</w:t>
      </w:r>
      <w:r w:rsidR="00FD2125" w:rsidRPr="00C75EE5">
        <w:rPr>
          <w:rFonts w:ascii="Times New Roman" w:hAnsi="Times New Roman"/>
          <w:sz w:val="20"/>
          <w:szCs w:val="20"/>
        </w:rPr>
        <w:t xml:space="preserve"> and</w:t>
      </w:r>
      <w:r w:rsidR="00DB3382" w:rsidRPr="00C75EE5">
        <w:rPr>
          <w:rFonts w:ascii="Times New Roman" w:hAnsi="Times New Roman"/>
          <w:sz w:val="20"/>
          <w:szCs w:val="20"/>
        </w:rPr>
        <w:t xml:space="preserve"> it</w:t>
      </w:r>
      <w:r w:rsidR="00FD2125" w:rsidRPr="00C75EE5">
        <w:rPr>
          <w:rFonts w:ascii="Times New Roman" w:hAnsi="Times New Roman"/>
          <w:sz w:val="20"/>
          <w:szCs w:val="20"/>
        </w:rPr>
        <w:t>s student generated solution</w:t>
      </w:r>
      <w:r w:rsidR="00D96468" w:rsidRPr="00C75EE5">
        <w:rPr>
          <w:rFonts w:ascii="Times New Roman" w:hAnsi="Times New Roman"/>
          <w:sz w:val="20"/>
          <w:szCs w:val="20"/>
        </w:rPr>
        <w:t>.</w:t>
      </w:r>
      <w:r w:rsidR="00DB3382" w:rsidRPr="00C75EE5">
        <w:rPr>
          <w:rFonts w:ascii="Times New Roman" w:hAnsi="Times New Roman"/>
          <w:sz w:val="20"/>
          <w:szCs w:val="20"/>
        </w:rPr>
        <w:t xml:space="preserve">  Solutions are student generated,</w:t>
      </w:r>
      <w:r w:rsidRPr="00C75EE5">
        <w:rPr>
          <w:rFonts w:ascii="Times New Roman" w:hAnsi="Times New Roman"/>
          <w:sz w:val="20"/>
          <w:szCs w:val="20"/>
        </w:rPr>
        <w:t xml:space="preserve"> as if they were </w:t>
      </w:r>
      <w:r w:rsidRPr="00C75EE5">
        <w:rPr>
          <w:rFonts w:ascii="Times New Roman" w:hAnsi="Times New Roman"/>
          <w:i/>
          <w:sz w:val="20"/>
          <w:szCs w:val="20"/>
        </w:rPr>
        <w:t>“in the character’s shoes”</w:t>
      </w:r>
      <w:r w:rsidR="00DB3382" w:rsidRPr="00C75EE5">
        <w:rPr>
          <w:rFonts w:ascii="Times New Roman" w:hAnsi="Times New Roman"/>
          <w:sz w:val="20"/>
          <w:szCs w:val="20"/>
        </w:rPr>
        <w:t>.  All solutions are time period and plot appropriate.  Artist provides a detailed explanation</w:t>
      </w:r>
      <w:r w:rsidR="00937344" w:rsidRPr="00C75EE5">
        <w:rPr>
          <w:rFonts w:ascii="Times New Roman" w:hAnsi="Times New Roman"/>
          <w:sz w:val="20"/>
          <w:szCs w:val="20"/>
        </w:rPr>
        <w:t xml:space="preserve"> </w:t>
      </w:r>
      <w:r w:rsidR="00DB3382" w:rsidRPr="00C75EE5">
        <w:rPr>
          <w:rFonts w:ascii="Times New Roman" w:hAnsi="Times New Roman"/>
          <w:sz w:val="20"/>
          <w:szCs w:val="20"/>
        </w:rPr>
        <w:t xml:space="preserve">of how </w:t>
      </w:r>
      <w:r w:rsidRPr="00C75EE5">
        <w:rPr>
          <w:rFonts w:ascii="Times New Roman" w:hAnsi="Times New Roman"/>
          <w:sz w:val="20"/>
          <w:szCs w:val="20"/>
        </w:rPr>
        <w:t>each</w:t>
      </w:r>
      <w:r w:rsidR="00DB3382" w:rsidRPr="00C75EE5">
        <w:rPr>
          <w:rFonts w:ascii="Times New Roman" w:hAnsi="Times New Roman"/>
          <w:sz w:val="20"/>
          <w:szCs w:val="20"/>
        </w:rPr>
        <w:t xml:space="preserve"> solution addresses the problem, and why they believe it is the best</w:t>
      </w:r>
      <w:r w:rsidRPr="00C75EE5">
        <w:rPr>
          <w:rFonts w:ascii="Times New Roman" w:hAnsi="Times New Roman"/>
          <w:sz w:val="20"/>
          <w:szCs w:val="20"/>
        </w:rPr>
        <w:t xml:space="preserve"> available option.  </w:t>
      </w:r>
      <w:r w:rsidR="00FD2125" w:rsidRPr="00C75EE5">
        <w:rPr>
          <w:rFonts w:ascii="Times New Roman" w:hAnsi="Times New Roman"/>
          <w:sz w:val="20"/>
          <w:szCs w:val="20"/>
        </w:rPr>
        <w:t>Artist’</w:t>
      </w:r>
      <w:r w:rsidR="00DB3382" w:rsidRPr="00C75EE5">
        <w:rPr>
          <w:rFonts w:ascii="Times New Roman" w:hAnsi="Times New Roman"/>
          <w:sz w:val="20"/>
          <w:szCs w:val="20"/>
        </w:rPr>
        <w:t xml:space="preserve">s </w:t>
      </w:r>
      <w:r w:rsidR="00FD2125" w:rsidRPr="00C75EE5">
        <w:rPr>
          <w:rFonts w:ascii="Times New Roman" w:hAnsi="Times New Roman"/>
          <w:sz w:val="20"/>
          <w:szCs w:val="20"/>
        </w:rPr>
        <w:t>explanation of</w:t>
      </w:r>
      <w:r w:rsidRPr="00C75EE5">
        <w:rPr>
          <w:rFonts w:ascii="Times New Roman" w:hAnsi="Times New Roman"/>
          <w:sz w:val="20"/>
          <w:szCs w:val="20"/>
        </w:rPr>
        <w:t xml:space="preserve"> all</w:t>
      </w:r>
      <w:r w:rsidR="00FD2125" w:rsidRPr="00C75EE5">
        <w:rPr>
          <w:rFonts w:ascii="Times New Roman" w:hAnsi="Times New Roman"/>
          <w:sz w:val="20"/>
          <w:szCs w:val="20"/>
        </w:rPr>
        <w:t xml:space="preserve"> symbols is relevant, telling, and provides the audience with insights that go beyond the obvious or predictable.  </w:t>
      </w:r>
    </w:p>
    <w:p w:rsidR="00D96468" w:rsidRPr="00C75EE5" w:rsidRDefault="00E83EB4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8</w:t>
      </w:r>
      <w:r w:rsidR="00A1240E" w:rsidRPr="00C75EE5">
        <w:rPr>
          <w:rFonts w:ascii="Times New Roman" w:hAnsi="Times New Roman"/>
          <w:b/>
          <w:sz w:val="20"/>
          <w:szCs w:val="20"/>
        </w:rPr>
        <w:t>pts</w:t>
      </w:r>
      <w:r w:rsidR="00A1240E" w:rsidRPr="00C75EE5">
        <w:rPr>
          <w:rFonts w:ascii="Times New Roman" w:hAnsi="Times New Roman"/>
          <w:sz w:val="20"/>
          <w:szCs w:val="20"/>
        </w:rPr>
        <w:t xml:space="preserve">- </w:t>
      </w:r>
      <w:r w:rsidRPr="00C75EE5">
        <w:rPr>
          <w:rFonts w:ascii="Times New Roman" w:hAnsi="Times New Roman"/>
          <w:sz w:val="20"/>
          <w:szCs w:val="20"/>
        </w:rPr>
        <w:t xml:space="preserve">Artist clearly points out 16 (8 problems with 8 solutions) unique “artistic interpretations” in their artwork.  Each “artistic interpretation” pairing is symbolic of a conflict that takes place within the novel </w:t>
      </w:r>
      <w:r w:rsidR="00D108A9" w:rsidRPr="00D108A9">
        <w:rPr>
          <w:rFonts w:ascii="Times New Roman" w:hAnsi="Times New Roman"/>
          <w:i/>
          <w:sz w:val="20"/>
          <w:szCs w:val="20"/>
        </w:rPr>
        <w:t>Monster</w:t>
      </w:r>
      <w:r w:rsidR="00937344" w:rsidRPr="00C75EE5">
        <w:rPr>
          <w:rFonts w:ascii="Times New Roman" w:hAnsi="Times New Roman"/>
          <w:sz w:val="20"/>
          <w:szCs w:val="20"/>
        </w:rPr>
        <w:t xml:space="preserve"> (with some text references)</w:t>
      </w:r>
      <w:r w:rsidRPr="00C75EE5">
        <w:rPr>
          <w:rFonts w:ascii="Times New Roman" w:hAnsi="Times New Roman"/>
          <w:sz w:val="20"/>
          <w:szCs w:val="20"/>
        </w:rPr>
        <w:t xml:space="preserve">, and its student generated solution.  Solutions are student generated, as if they were </w:t>
      </w:r>
      <w:r w:rsidRPr="00C75EE5">
        <w:rPr>
          <w:rFonts w:ascii="Times New Roman" w:hAnsi="Times New Roman"/>
          <w:i/>
          <w:sz w:val="20"/>
          <w:szCs w:val="20"/>
        </w:rPr>
        <w:t>“in the character’s shoes”</w:t>
      </w:r>
      <w:r w:rsidRPr="00C75EE5">
        <w:rPr>
          <w:rFonts w:ascii="Times New Roman" w:hAnsi="Times New Roman"/>
          <w:sz w:val="20"/>
          <w:szCs w:val="20"/>
        </w:rPr>
        <w:t xml:space="preserve">.  </w:t>
      </w:r>
      <w:r w:rsidR="00746144" w:rsidRPr="00C75EE5">
        <w:rPr>
          <w:rFonts w:ascii="Times New Roman" w:hAnsi="Times New Roman"/>
          <w:sz w:val="20"/>
          <w:szCs w:val="20"/>
        </w:rPr>
        <w:t>6-8</w:t>
      </w:r>
      <w:r w:rsidR="00937344" w:rsidRPr="00C75EE5">
        <w:rPr>
          <w:rFonts w:ascii="Times New Roman" w:hAnsi="Times New Roman"/>
          <w:sz w:val="20"/>
          <w:szCs w:val="20"/>
        </w:rPr>
        <w:t xml:space="preserve"> </w:t>
      </w:r>
      <w:r w:rsidRPr="00C75EE5">
        <w:rPr>
          <w:rFonts w:ascii="Times New Roman" w:hAnsi="Times New Roman"/>
          <w:sz w:val="20"/>
          <w:szCs w:val="20"/>
        </w:rPr>
        <w:t xml:space="preserve">solutions are time period and plot appropriate.  Artist provides an explanation of how the solutions </w:t>
      </w:r>
      <w:r w:rsidR="00937344" w:rsidRPr="00C75EE5">
        <w:rPr>
          <w:rFonts w:ascii="Times New Roman" w:hAnsi="Times New Roman"/>
          <w:sz w:val="20"/>
          <w:szCs w:val="20"/>
        </w:rPr>
        <w:t>address</w:t>
      </w:r>
      <w:r w:rsidRPr="00C75EE5">
        <w:rPr>
          <w:rFonts w:ascii="Times New Roman" w:hAnsi="Times New Roman"/>
          <w:sz w:val="20"/>
          <w:szCs w:val="20"/>
        </w:rPr>
        <w:t xml:space="preserve"> the problem</w:t>
      </w:r>
      <w:r w:rsidR="00937344" w:rsidRPr="00C75EE5">
        <w:rPr>
          <w:rFonts w:ascii="Times New Roman" w:hAnsi="Times New Roman"/>
          <w:sz w:val="20"/>
          <w:szCs w:val="20"/>
        </w:rPr>
        <w:t>s</w:t>
      </w:r>
      <w:r w:rsidR="00746144" w:rsidRPr="00C75EE5">
        <w:rPr>
          <w:rFonts w:ascii="Times New Roman" w:hAnsi="Times New Roman"/>
          <w:sz w:val="20"/>
          <w:szCs w:val="20"/>
        </w:rPr>
        <w:t>, but may not consistently provide details as to why they are the best option</w:t>
      </w:r>
      <w:r w:rsidRPr="00C75EE5">
        <w:rPr>
          <w:rFonts w:ascii="Times New Roman" w:hAnsi="Times New Roman"/>
          <w:sz w:val="20"/>
          <w:szCs w:val="20"/>
        </w:rPr>
        <w:t>.</w:t>
      </w:r>
      <w:r w:rsidR="0002356C" w:rsidRPr="00C75EE5">
        <w:rPr>
          <w:rFonts w:ascii="Times New Roman" w:hAnsi="Times New Roman"/>
          <w:sz w:val="20"/>
          <w:szCs w:val="20"/>
        </w:rPr>
        <w:t xml:space="preserve">  Some solutions may </w:t>
      </w:r>
      <w:r w:rsidR="00937344" w:rsidRPr="00C75EE5">
        <w:rPr>
          <w:rFonts w:ascii="Times New Roman" w:hAnsi="Times New Roman"/>
          <w:sz w:val="20"/>
          <w:szCs w:val="20"/>
        </w:rPr>
        <w:t>not</w:t>
      </w:r>
      <w:r w:rsidR="0002356C" w:rsidRPr="00C75EE5">
        <w:rPr>
          <w:rFonts w:ascii="Times New Roman" w:hAnsi="Times New Roman"/>
          <w:sz w:val="20"/>
          <w:szCs w:val="20"/>
        </w:rPr>
        <w:t xml:space="preserve"> be</w:t>
      </w:r>
      <w:r w:rsidR="00937344" w:rsidRPr="00C75EE5">
        <w:rPr>
          <w:rFonts w:ascii="Times New Roman" w:hAnsi="Times New Roman"/>
          <w:sz w:val="20"/>
          <w:szCs w:val="20"/>
        </w:rPr>
        <w:t xml:space="preserve"> time period or plot appropriate.</w:t>
      </w:r>
      <w:r w:rsidRPr="00C75EE5">
        <w:rPr>
          <w:rFonts w:ascii="Times New Roman" w:hAnsi="Times New Roman"/>
          <w:sz w:val="20"/>
          <w:szCs w:val="20"/>
        </w:rPr>
        <w:t xml:space="preserve"> </w:t>
      </w:r>
      <w:r w:rsidR="0002356C" w:rsidRPr="00C75EE5">
        <w:rPr>
          <w:rStyle w:val="normalchar1"/>
          <w:rFonts w:ascii="Times New Roman" w:hAnsi="Times New Roman"/>
          <w:sz w:val="20"/>
          <w:szCs w:val="20"/>
        </w:rPr>
        <w:t xml:space="preserve">Ideas are reasonably clear, though they may not be detailed, personalized, or expanded enough to show in-depth understanding or a strong sense of purpose.  </w:t>
      </w:r>
      <w:r w:rsidRPr="00C75EE5">
        <w:rPr>
          <w:rStyle w:val="normalchar1"/>
          <w:rFonts w:ascii="Times New Roman" w:hAnsi="Times New Roman"/>
          <w:sz w:val="20"/>
          <w:szCs w:val="20"/>
        </w:rPr>
        <w:t>  </w:t>
      </w:r>
    </w:p>
    <w:p w:rsidR="00835577" w:rsidRPr="00C75EE5" w:rsidRDefault="00937344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7</w:t>
      </w:r>
      <w:r w:rsidR="00361FBE" w:rsidRPr="00C75EE5">
        <w:rPr>
          <w:rFonts w:ascii="Times New Roman" w:hAnsi="Times New Roman"/>
          <w:b/>
          <w:sz w:val="20"/>
          <w:szCs w:val="20"/>
        </w:rPr>
        <w:t>pt</w:t>
      </w:r>
      <w:r w:rsidR="005216F0" w:rsidRPr="00C75EE5">
        <w:rPr>
          <w:rFonts w:ascii="Times New Roman" w:hAnsi="Times New Roman"/>
          <w:b/>
          <w:sz w:val="20"/>
          <w:szCs w:val="20"/>
        </w:rPr>
        <w:t>s</w:t>
      </w:r>
      <w:r w:rsidR="00A1240E" w:rsidRPr="00C75EE5">
        <w:rPr>
          <w:rFonts w:ascii="Times New Roman" w:hAnsi="Times New Roman"/>
          <w:sz w:val="20"/>
          <w:szCs w:val="20"/>
        </w:rPr>
        <w:t>-</w:t>
      </w:r>
      <w:r w:rsidR="00361FBE" w:rsidRPr="00C75EE5">
        <w:rPr>
          <w:rFonts w:ascii="Times New Roman" w:hAnsi="Times New Roman"/>
          <w:sz w:val="20"/>
          <w:szCs w:val="20"/>
        </w:rPr>
        <w:t xml:space="preserve"> </w:t>
      </w:r>
      <w:r w:rsidRPr="00C75EE5">
        <w:rPr>
          <w:rFonts w:ascii="Times New Roman" w:hAnsi="Times New Roman"/>
          <w:sz w:val="20"/>
          <w:szCs w:val="20"/>
        </w:rPr>
        <w:t xml:space="preserve">Artist clearly points out </w:t>
      </w:r>
      <w:r w:rsidR="00746144" w:rsidRPr="00C75EE5">
        <w:rPr>
          <w:rFonts w:ascii="Times New Roman" w:hAnsi="Times New Roman"/>
          <w:sz w:val="20"/>
          <w:szCs w:val="20"/>
        </w:rPr>
        <w:t>12-14</w:t>
      </w:r>
      <w:r w:rsidRPr="00C75EE5">
        <w:rPr>
          <w:rFonts w:ascii="Times New Roman" w:hAnsi="Times New Roman"/>
          <w:sz w:val="20"/>
          <w:szCs w:val="20"/>
        </w:rPr>
        <w:t xml:space="preserve"> (problems matched with solutions) unique “artistic interpretations” in their artwork.  Each “artistic interpretation” pairing is symbolic of a conflict that takes place within the novel </w:t>
      </w:r>
      <w:r w:rsidR="00D108A9" w:rsidRPr="00D108A9">
        <w:rPr>
          <w:rFonts w:ascii="Times New Roman" w:hAnsi="Times New Roman"/>
          <w:i/>
          <w:sz w:val="20"/>
          <w:szCs w:val="20"/>
        </w:rPr>
        <w:t>Monster</w:t>
      </w:r>
      <w:r w:rsidR="00C75EE5">
        <w:rPr>
          <w:rFonts w:ascii="Times New Roman" w:hAnsi="Times New Roman"/>
          <w:sz w:val="20"/>
          <w:szCs w:val="20"/>
        </w:rPr>
        <w:t xml:space="preserve"> </w:t>
      </w:r>
      <w:r w:rsidRPr="00C75EE5">
        <w:rPr>
          <w:rFonts w:ascii="Times New Roman" w:hAnsi="Times New Roman"/>
          <w:sz w:val="20"/>
          <w:szCs w:val="20"/>
        </w:rPr>
        <w:t xml:space="preserve">(with some text references), and its student generated solution.  Most solutions are student generated, as if they were </w:t>
      </w:r>
      <w:r w:rsidRPr="00C75EE5">
        <w:rPr>
          <w:rFonts w:ascii="Times New Roman" w:hAnsi="Times New Roman"/>
          <w:i/>
          <w:sz w:val="20"/>
          <w:szCs w:val="20"/>
        </w:rPr>
        <w:t>“in the character’s shoes”</w:t>
      </w:r>
      <w:r w:rsidRPr="00C75EE5">
        <w:rPr>
          <w:rFonts w:ascii="Times New Roman" w:hAnsi="Times New Roman"/>
          <w:sz w:val="20"/>
          <w:szCs w:val="20"/>
        </w:rPr>
        <w:t xml:space="preserve">.  </w:t>
      </w:r>
      <w:r w:rsidR="00746144" w:rsidRPr="00C75EE5">
        <w:rPr>
          <w:rFonts w:ascii="Times New Roman" w:hAnsi="Times New Roman"/>
          <w:sz w:val="20"/>
          <w:szCs w:val="20"/>
        </w:rPr>
        <w:t>5-7</w:t>
      </w:r>
      <w:r w:rsidRPr="00C75EE5">
        <w:rPr>
          <w:rFonts w:ascii="Times New Roman" w:hAnsi="Times New Roman"/>
          <w:sz w:val="20"/>
          <w:szCs w:val="20"/>
        </w:rPr>
        <w:t xml:space="preserve"> solutions are time period and plot appropriate.  </w:t>
      </w:r>
      <w:r w:rsidR="009C6E3F" w:rsidRPr="00C75EE5">
        <w:rPr>
          <w:rFonts w:ascii="Times New Roman" w:hAnsi="Times New Roman"/>
          <w:sz w:val="20"/>
          <w:szCs w:val="20"/>
        </w:rPr>
        <w:t xml:space="preserve">Artist’s explanations attempt to convey meaning of symbols; however, details may </w:t>
      </w:r>
      <w:r w:rsidR="00746144" w:rsidRPr="00C75EE5">
        <w:rPr>
          <w:rFonts w:ascii="Times New Roman" w:hAnsi="Times New Roman"/>
          <w:sz w:val="20"/>
          <w:szCs w:val="20"/>
        </w:rPr>
        <w:t>lack clarity</w:t>
      </w:r>
      <w:r w:rsidR="009C6E3F" w:rsidRPr="00C75EE5">
        <w:rPr>
          <w:rFonts w:ascii="Times New Roman" w:hAnsi="Times New Roman"/>
          <w:sz w:val="20"/>
          <w:szCs w:val="20"/>
        </w:rPr>
        <w:t xml:space="preserve"> and</w:t>
      </w:r>
      <w:r w:rsidR="00746144" w:rsidRPr="00C75EE5">
        <w:rPr>
          <w:rFonts w:ascii="Times New Roman" w:hAnsi="Times New Roman"/>
          <w:sz w:val="20"/>
          <w:szCs w:val="20"/>
        </w:rPr>
        <w:t xml:space="preserve"> be</w:t>
      </w:r>
      <w:r w:rsidR="009C6E3F" w:rsidRPr="00C75EE5">
        <w:rPr>
          <w:rFonts w:ascii="Times New Roman" w:hAnsi="Times New Roman"/>
          <w:sz w:val="20"/>
          <w:szCs w:val="20"/>
        </w:rPr>
        <w:t xml:space="preserve"> obvious to the audience.  </w:t>
      </w:r>
    </w:p>
    <w:p w:rsidR="0026264F" w:rsidRPr="00C75EE5" w:rsidRDefault="00937344">
      <w:pPr>
        <w:rPr>
          <w:rFonts w:ascii="Times New Roman" w:hAnsi="Times New Roman"/>
          <w:sz w:val="18"/>
          <w:szCs w:val="18"/>
        </w:rPr>
      </w:pPr>
      <w:proofErr w:type="gramStart"/>
      <w:r w:rsidRPr="00C75EE5">
        <w:rPr>
          <w:rFonts w:ascii="Times New Roman" w:hAnsi="Times New Roman"/>
          <w:b/>
          <w:sz w:val="20"/>
          <w:szCs w:val="20"/>
        </w:rPr>
        <w:t>1pt</w:t>
      </w:r>
      <w:r w:rsidR="00D96468" w:rsidRPr="00C75EE5">
        <w:rPr>
          <w:rFonts w:ascii="Times New Roman" w:hAnsi="Times New Roman"/>
          <w:sz w:val="20"/>
          <w:szCs w:val="20"/>
        </w:rPr>
        <w:t xml:space="preserve">- </w:t>
      </w:r>
      <w:r w:rsidR="00A2291E" w:rsidRPr="00C75EE5">
        <w:rPr>
          <w:rFonts w:ascii="Times New Roman" w:hAnsi="Times New Roman"/>
          <w:sz w:val="20"/>
          <w:szCs w:val="20"/>
        </w:rPr>
        <w:t>Little or n</w:t>
      </w:r>
      <w:r w:rsidRPr="00C75EE5">
        <w:rPr>
          <w:rFonts w:ascii="Times New Roman" w:hAnsi="Times New Roman"/>
          <w:sz w:val="20"/>
          <w:szCs w:val="20"/>
        </w:rPr>
        <w:t>o clear evidence of symbolic representation of problems and solutions.</w:t>
      </w:r>
      <w:proofErr w:type="gramEnd"/>
      <w:r w:rsidRPr="00C75EE5">
        <w:rPr>
          <w:rFonts w:ascii="Times New Roman" w:hAnsi="Times New Roman"/>
          <w:sz w:val="20"/>
          <w:szCs w:val="20"/>
        </w:rPr>
        <w:t xml:space="preserve"> </w:t>
      </w:r>
      <w:r w:rsidRPr="00C75EE5">
        <w:rPr>
          <w:rFonts w:ascii="Times New Roman" w:hAnsi="Times New Roman"/>
          <w:sz w:val="18"/>
          <w:szCs w:val="18"/>
        </w:rPr>
        <w:t xml:space="preserve"> </w:t>
      </w:r>
      <w:r w:rsidR="006D54CF" w:rsidRPr="00C75EE5">
        <w:rPr>
          <w:rFonts w:ascii="Times New Roman" w:hAnsi="Times New Roman"/>
          <w:sz w:val="18"/>
          <w:szCs w:val="18"/>
        </w:rPr>
        <w:t xml:space="preserve"> </w:t>
      </w:r>
    </w:p>
    <w:p w:rsidR="00D4381D" w:rsidRPr="00C75EE5" w:rsidRDefault="00F370BC" w:rsidP="00D4381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5pt;margin-top:11.85pt;width:525pt;height:0;z-index:251658240" o:connectortype="straight"/>
        </w:pict>
      </w:r>
    </w:p>
    <w:p w:rsidR="00197B94" w:rsidRPr="00C75EE5" w:rsidRDefault="00197B94" w:rsidP="003A2E8C">
      <w:pPr>
        <w:rPr>
          <w:rFonts w:ascii="Times New Roman" w:hAnsi="Times New Roman"/>
          <w:sz w:val="18"/>
          <w:szCs w:val="18"/>
        </w:rPr>
      </w:pPr>
    </w:p>
    <w:p w:rsidR="003A2E8C" w:rsidRPr="00C75EE5" w:rsidRDefault="00E95CBE" w:rsidP="003A2E8C">
      <w:pPr>
        <w:rPr>
          <w:rFonts w:ascii="Times New Roman" w:hAnsi="Times New Roman"/>
          <w:b/>
          <w:sz w:val="20"/>
          <w:szCs w:val="20"/>
          <w:u w:val="single"/>
        </w:rPr>
      </w:pPr>
      <w:r w:rsidRPr="00C75EE5">
        <w:rPr>
          <w:rFonts w:ascii="Times New Roman" w:hAnsi="Times New Roman"/>
          <w:b/>
          <w:sz w:val="20"/>
          <w:szCs w:val="20"/>
          <w:u w:val="single"/>
        </w:rPr>
        <w:t>~</w:t>
      </w:r>
      <w:r w:rsidR="006E471B" w:rsidRPr="00C75EE5">
        <w:rPr>
          <w:rFonts w:ascii="Times New Roman" w:hAnsi="Times New Roman"/>
          <w:b/>
          <w:sz w:val="20"/>
          <w:szCs w:val="20"/>
          <w:u w:val="single"/>
        </w:rPr>
        <w:t xml:space="preserve">Creating a </w:t>
      </w:r>
      <w:r w:rsidR="007719DD" w:rsidRPr="00C75EE5">
        <w:rPr>
          <w:rFonts w:ascii="Times New Roman" w:hAnsi="Times New Roman"/>
          <w:b/>
          <w:sz w:val="20"/>
          <w:szCs w:val="20"/>
          <w:u w:val="single"/>
        </w:rPr>
        <w:t>Viewers Guide</w:t>
      </w:r>
      <w:r w:rsidRPr="00C75EE5">
        <w:rPr>
          <w:rFonts w:ascii="Times New Roman" w:hAnsi="Times New Roman"/>
          <w:b/>
          <w:sz w:val="20"/>
          <w:szCs w:val="20"/>
          <w:u w:val="single"/>
        </w:rPr>
        <w:t>~</w:t>
      </w:r>
    </w:p>
    <w:p w:rsidR="003A2E8C" w:rsidRPr="00C75EE5" w:rsidRDefault="00496F9D" w:rsidP="003A2E8C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3</w:t>
      </w:r>
      <w:r w:rsidR="003A2E8C" w:rsidRPr="00C75EE5">
        <w:rPr>
          <w:rFonts w:ascii="Times New Roman" w:hAnsi="Times New Roman"/>
          <w:b/>
          <w:sz w:val="20"/>
          <w:szCs w:val="20"/>
        </w:rPr>
        <w:t xml:space="preserve"> pts-</w:t>
      </w:r>
      <w:r w:rsidR="003A2E8C" w:rsidRPr="00C75EE5">
        <w:rPr>
          <w:rFonts w:ascii="Times New Roman" w:hAnsi="Times New Roman"/>
          <w:sz w:val="20"/>
          <w:szCs w:val="20"/>
        </w:rPr>
        <w:t xml:space="preserve"> </w:t>
      </w:r>
      <w:r w:rsidR="009243BB" w:rsidRPr="00C75EE5">
        <w:rPr>
          <w:rFonts w:ascii="Times New Roman" w:hAnsi="Times New Roman"/>
          <w:sz w:val="20"/>
          <w:szCs w:val="20"/>
        </w:rPr>
        <w:t>The artist creates a well organized, one page graphic organizer (Viewers Guide) which identifies the significance of each “artistic interpretation”.  The organizer clearly displays: an explanation of the problem each “artistic interpretation” is based upon (with text references for each), the student generated solution for each problem, and a descriptive explanation of how the problems/solutions can be located on the artwork.  Explanations are descriptive and can easily be used by the reader to guide them</w:t>
      </w:r>
      <w:r w:rsidRPr="00C75EE5">
        <w:rPr>
          <w:rFonts w:ascii="Times New Roman" w:hAnsi="Times New Roman"/>
          <w:sz w:val="20"/>
          <w:szCs w:val="20"/>
        </w:rPr>
        <w:t>selves</w:t>
      </w:r>
      <w:r w:rsidR="009243BB" w:rsidRPr="00C75EE5">
        <w:rPr>
          <w:rFonts w:ascii="Times New Roman" w:hAnsi="Times New Roman"/>
          <w:sz w:val="20"/>
          <w:szCs w:val="20"/>
        </w:rPr>
        <w:t xml:space="preserve"> through the viewing</w:t>
      </w:r>
      <w:r w:rsidR="006707A0" w:rsidRPr="00C75EE5">
        <w:rPr>
          <w:rFonts w:ascii="Times New Roman" w:hAnsi="Times New Roman"/>
          <w:sz w:val="20"/>
          <w:szCs w:val="20"/>
        </w:rPr>
        <w:t xml:space="preserve"> of the artwork</w:t>
      </w:r>
      <w:r w:rsidR="009243BB" w:rsidRPr="00C75EE5">
        <w:rPr>
          <w:rFonts w:ascii="Times New Roman" w:hAnsi="Times New Roman"/>
          <w:sz w:val="20"/>
          <w:szCs w:val="20"/>
        </w:rPr>
        <w:t xml:space="preserve">. </w:t>
      </w:r>
      <w:r w:rsidR="00746144" w:rsidRPr="00C75EE5">
        <w:rPr>
          <w:rFonts w:ascii="Times New Roman" w:hAnsi="Times New Roman"/>
          <w:sz w:val="20"/>
          <w:szCs w:val="20"/>
        </w:rPr>
        <w:t>Artwork’s title is clearly indicated on the guide</w:t>
      </w:r>
      <w:r w:rsidR="009243BB" w:rsidRPr="00C75EE5">
        <w:rPr>
          <w:rFonts w:ascii="Times New Roman" w:hAnsi="Times New Roman"/>
          <w:sz w:val="20"/>
          <w:szCs w:val="20"/>
        </w:rPr>
        <w:t xml:space="preserve">.     </w:t>
      </w:r>
    </w:p>
    <w:p w:rsidR="00C414C7" w:rsidRPr="00C75EE5" w:rsidRDefault="00496F9D" w:rsidP="003A2E8C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2</w:t>
      </w:r>
      <w:r w:rsidR="003A2E8C" w:rsidRPr="00C75EE5">
        <w:rPr>
          <w:rFonts w:ascii="Times New Roman" w:hAnsi="Times New Roman"/>
          <w:b/>
          <w:sz w:val="20"/>
          <w:szCs w:val="20"/>
        </w:rPr>
        <w:t xml:space="preserve"> pts-</w:t>
      </w:r>
      <w:r w:rsidR="003A2E8C" w:rsidRPr="00C75EE5">
        <w:rPr>
          <w:rFonts w:ascii="Times New Roman" w:hAnsi="Times New Roman"/>
          <w:sz w:val="20"/>
          <w:szCs w:val="20"/>
        </w:rPr>
        <w:t xml:space="preserve"> </w:t>
      </w:r>
      <w:r w:rsidR="009243BB" w:rsidRPr="00C75EE5">
        <w:rPr>
          <w:rFonts w:ascii="Times New Roman" w:hAnsi="Times New Roman"/>
          <w:sz w:val="20"/>
          <w:szCs w:val="20"/>
        </w:rPr>
        <w:t xml:space="preserve">The artist creates a well organized, one page graphic organizer (Viewers Guide) which identifies the significance of each “artistic interpretation”.  The organizer clearly displays: an explanation of the problem each “artistic interpretation” is based upon (with text references for </w:t>
      </w:r>
      <w:r w:rsidR="006707A0" w:rsidRPr="00C75EE5">
        <w:rPr>
          <w:rFonts w:ascii="Times New Roman" w:hAnsi="Times New Roman"/>
          <w:sz w:val="20"/>
          <w:szCs w:val="20"/>
        </w:rPr>
        <w:t>7/8 causes</w:t>
      </w:r>
      <w:r w:rsidR="009243BB" w:rsidRPr="00C75EE5">
        <w:rPr>
          <w:rFonts w:ascii="Times New Roman" w:hAnsi="Times New Roman"/>
          <w:sz w:val="20"/>
          <w:szCs w:val="20"/>
        </w:rPr>
        <w:t xml:space="preserve">), the student generated solution for each problem, and a descriptive explanation of how the problems/solutions can be located on the artwork.  Explanations </w:t>
      </w:r>
      <w:r w:rsidR="009243BB" w:rsidRPr="00C75EE5">
        <w:rPr>
          <w:rFonts w:ascii="Times New Roman" w:hAnsi="Times New Roman"/>
          <w:sz w:val="20"/>
          <w:szCs w:val="20"/>
        </w:rPr>
        <w:lastRenderedPageBreak/>
        <w:t>are descriptive</w:t>
      </w:r>
      <w:r w:rsidR="006707A0" w:rsidRPr="00C75EE5">
        <w:rPr>
          <w:rFonts w:ascii="Times New Roman" w:hAnsi="Times New Roman"/>
          <w:sz w:val="20"/>
          <w:szCs w:val="20"/>
        </w:rPr>
        <w:t xml:space="preserve">, but </w:t>
      </w:r>
      <w:r w:rsidRPr="00C75EE5">
        <w:rPr>
          <w:rFonts w:ascii="Times New Roman" w:hAnsi="Times New Roman"/>
          <w:sz w:val="20"/>
          <w:szCs w:val="20"/>
        </w:rPr>
        <w:t xml:space="preserve">somewhat </w:t>
      </w:r>
      <w:r w:rsidR="006707A0" w:rsidRPr="00C75EE5">
        <w:rPr>
          <w:rFonts w:ascii="Times New Roman" w:hAnsi="Times New Roman"/>
          <w:sz w:val="20"/>
          <w:szCs w:val="20"/>
        </w:rPr>
        <w:t>vague at times, mak</w:t>
      </w:r>
      <w:r w:rsidRPr="00C75EE5">
        <w:rPr>
          <w:rFonts w:ascii="Times New Roman" w:hAnsi="Times New Roman"/>
          <w:sz w:val="20"/>
          <w:szCs w:val="20"/>
        </w:rPr>
        <w:t>ing it sometimes</w:t>
      </w:r>
      <w:r w:rsidR="006707A0" w:rsidRPr="00C75EE5">
        <w:rPr>
          <w:rFonts w:ascii="Times New Roman" w:hAnsi="Times New Roman"/>
          <w:sz w:val="20"/>
          <w:szCs w:val="20"/>
        </w:rPr>
        <w:t xml:space="preserve"> difficult for the reader</w:t>
      </w:r>
      <w:r w:rsidR="009243BB" w:rsidRPr="00C75EE5">
        <w:rPr>
          <w:rFonts w:ascii="Times New Roman" w:hAnsi="Times New Roman"/>
          <w:sz w:val="20"/>
          <w:szCs w:val="20"/>
        </w:rPr>
        <w:t xml:space="preserve"> </w:t>
      </w:r>
      <w:r w:rsidRPr="00C75EE5">
        <w:rPr>
          <w:rFonts w:ascii="Times New Roman" w:hAnsi="Times New Roman"/>
          <w:sz w:val="20"/>
          <w:szCs w:val="20"/>
        </w:rPr>
        <w:t>to guide themselves</w:t>
      </w:r>
      <w:r w:rsidR="009243BB" w:rsidRPr="00C75EE5">
        <w:rPr>
          <w:rFonts w:ascii="Times New Roman" w:hAnsi="Times New Roman"/>
          <w:sz w:val="20"/>
          <w:szCs w:val="20"/>
        </w:rPr>
        <w:t xml:space="preserve"> through the viewing</w:t>
      </w:r>
      <w:r w:rsidR="006707A0" w:rsidRPr="00C75EE5">
        <w:rPr>
          <w:rFonts w:ascii="Times New Roman" w:hAnsi="Times New Roman"/>
          <w:sz w:val="20"/>
          <w:szCs w:val="20"/>
        </w:rPr>
        <w:t xml:space="preserve"> of the artwork</w:t>
      </w:r>
      <w:r w:rsidR="009243BB" w:rsidRPr="00C75EE5">
        <w:rPr>
          <w:rFonts w:ascii="Times New Roman" w:hAnsi="Times New Roman"/>
          <w:sz w:val="20"/>
          <w:szCs w:val="20"/>
        </w:rPr>
        <w:t xml:space="preserve">. </w:t>
      </w:r>
      <w:r w:rsidR="00746144" w:rsidRPr="00C75EE5">
        <w:rPr>
          <w:rFonts w:ascii="Times New Roman" w:hAnsi="Times New Roman"/>
          <w:sz w:val="20"/>
          <w:szCs w:val="20"/>
        </w:rPr>
        <w:t xml:space="preserve">Artwork’s title is clearly indicated on the guide.     </w:t>
      </w:r>
    </w:p>
    <w:p w:rsidR="003A2E8C" w:rsidRPr="00C75EE5" w:rsidRDefault="00496F9D" w:rsidP="003A2E8C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1</w:t>
      </w:r>
      <w:r w:rsidR="006707A0" w:rsidRPr="00C75EE5">
        <w:rPr>
          <w:rFonts w:ascii="Times New Roman" w:hAnsi="Times New Roman"/>
          <w:b/>
          <w:sz w:val="20"/>
          <w:szCs w:val="20"/>
        </w:rPr>
        <w:t>pt-</w:t>
      </w:r>
      <w:r w:rsidR="006707A0" w:rsidRPr="00C75EE5">
        <w:rPr>
          <w:rFonts w:ascii="Times New Roman" w:hAnsi="Times New Roman"/>
          <w:sz w:val="20"/>
          <w:szCs w:val="20"/>
        </w:rPr>
        <w:t xml:space="preserve"> The artist creates a one page graphic organizer (Viewers Guide) which identifies the significance of each “artistic interpretation”.  The organizer displays: an explanation of the problem each “artistic interpretation” is based upon, the student generated solution for each problem, and an explanation of how the problems/solutions can be located on the artwork.  Explanations are attempted, but are of little help to the reader while viewing the artwork. </w:t>
      </w:r>
      <w:r w:rsidR="00746144" w:rsidRPr="00C75EE5">
        <w:rPr>
          <w:rFonts w:ascii="Times New Roman" w:hAnsi="Times New Roman"/>
          <w:sz w:val="20"/>
          <w:szCs w:val="20"/>
        </w:rPr>
        <w:t xml:space="preserve">Artwork’s title is clearly indicated on the guide.     </w:t>
      </w:r>
    </w:p>
    <w:p w:rsidR="00E95CBE" w:rsidRPr="00C75EE5" w:rsidRDefault="00C414C7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0 pts</w:t>
      </w:r>
      <w:proofErr w:type="gramStart"/>
      <w:r w:rsidRPr="00C75EE5">
        <w:rPr>
          <w:rFonts w:ascii="Times New Roman" w:hAnsi="Times New Roman"/>
          <w:sz w:val="20"/>
          <w:szCs w:val="20"/>
        </w:rPr>
        <w:t>.-</w:t>
      </w:r>
      <w:proofErr w:type="gramEnd"/>
      <w:r w:rsidR="00E95CBE" w:rsidRPr="00C75EE5">
        <w:rPr>
          <w:rFonts w:ascii="Times New Roman" w:hAnsi="Times New Roman"/>
          <w:sz w:val="20"/>
          <w:szCs w:val="20"/>
        </w:rPr>
        <w:t xml:space="preserve"> Graphic organizer not included.  </w:t>
      </w:r>
    </w:p>
    <w:p w:rsidR="00EA2E36" w:rsidRPr="00C75EE5" w:rsidRDefault="00F370B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28" type="#_x0000_t32" style="position:absolute;margin-left:-27pt;margin-top:20.2pt;width:525pt;height:0;z-index:251659264" o:connectortype="straight"/>
        </w:pict>
      </w:r>
    </w:p>
    <w:p w:rsidR="00426A7D" w:rsidRPr="00C75EE5" w:rsidRDefault="00426A7D" w:rsidP="00EA2E36">
      <w:pPr>
        <w:jc w:val="center"/>
        <w:rPr>
          <w:rFonts w:ascii="Times New Roman" w:hAnsi="Times New Roman"/>
          <w:sz w:val="18"/>
          <w:szCs w:val="18"/>
        </w:rPr>
      </w:pPr>
    </w:p>
    <w:p w:rsidR="00A1240E" w:rsidRPr="00C75EE5" w:rsidRDefault="00426A7D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  <w:u w:val="single"/>
        </w:rPr>
        <w:t>~</w:t>
      </w:r>
      <w:r w:rsidR="00556933" w:rsidRPr="00C75EE5">
        <w:rPr>
          <w:rFonts w:ascii="Times New Roman" w:hAnsi="Times New Roman"/>
          <w:b/>
          <w:sz w:val="20"/>
          <w:szCs w:val="20"/>
          <w:u w:val="single"/>
        </w:rPr>
        <w:t>Choice of Medium</w:t>
      </w:r>
      <w:r w:rsidRPr="00C75EE5">
        <w:rPr>
          <w:rFonts w:ascii="Times New Roman" w:hAnsi="Times New Roman"/>
          <w:b/>
          <w:sz w:val="20"/>
          <w:szCs w:val="20"/>
          <w:u w:val="single"/>
        </w:rPr>
        <w:t>~</w:t>
      </w:r>
    </w:p>
    <w:p w:rsidR="004B0C9E" w:rsidRPr="00C75EE5" w:rsidRDefault="00DE3D2E">
      <w:pPr>
        <w:rPr>
          <w:rFonts w:ascii="Times New Roman" w:hAnsi="Times New Roman"/>
          <w:sz w:val="18"/>
          <w:szCs w:val="18"/>
        </w:rPr>
      </w:pPr>
      <w:r w:rsidRPr="00C75EE5">
        <w:rPr>
          <w:rFonts w:ascii="Times New Roman" w:hAnsi="Times New Roman"/>
          <w:b/>
          <w:sz w:val="18"/>
          <w:szCs w:val="18"/>
        </w:rPr>
        <w:t>5</w:t>
      </w:r>
      <w:r w:rsidR="004B0C9E" w:rsidRPr="00C75EE5">
        <w:rPr>
          <w:rFonts w:ascii="Times New Roman" w:hAnsi="Times New Roman"/>
          <w:b/>
          <w:sz w:val="18"/>
          <w:szCs w:val="18"/>
        </w:rPr>
        <w:t xml:space="preserve"> pts-</w:t>
      </w:r>
      <w:r w:rsidR="004B0C9E" w:rsidRPr="00C75EE5">
        <w:rPr>
          <w:rFonts w:ascii="Times New Roman" w:hAnsi="Times New Roman"/>
          <w:sz w:val="18"/>
          <w:szCs w:val="18"/>
        </w:rPr>
        <w:t xml:space="preserve"> </w:t>
      </w:r>
      <w:r w:rsidR="00A563E0" w:rsidRPr="00C75EE5">
        <w:rPr>
          <w:rFonts w:ascii="Times New Roman" w:hAnsi="Times New Roman"/>
          <w:sz w:val="18"/>
          <w:szCs w:val="18"/>
        </w:rPr>
        <w:t xml:space="preserve">The artist writes a </w:t>
      </w:r>
      <w:r w:rsidR="00A90E67" w:rsidRPr="00C75EE5">
        <w:rPr>
          <w:rFonts w:ascii="Times New Roman" w:hAnsi="Times New Roman"/>
          <w:sz w:val="18"/>
          <w:szCs w:val="18"/>
        </w:rPr>
        <w:t>brief reflective piece explaining</w:t>
      </w:r>
      <w:r w:rsidR="00A563E0" w:rsidRPr="00C75EE5">
        <w:rPr>
          <w:rFonts w:ascii="Times New Roman" w:hAnsi="Times New Roman"/>
          <w:sz w:val="18"/>
          <w:szCs w:val="18"/>
        </w:rPr>
        <w:t xml:space="preserve"> (at least </w:t>
      </w:r>
      <w:r w:rsidR="000D6D5D" w:rsidRPr="00C75EE5">
        <w:rPr>
          <w:rFonts w:ascii="Times New Roman" w:hAnsi="Times New Roman"/>
          <w:sz w:val="18"/>
          <w:szCs w:val="18"/>
        </w:rPr>
        <w:t xml:space="preserve">three </w:t>
      </w:r>
      <w:r w:rsidR="00A563E0" w:rsidRPr="00C75EE5">
        <w:rPr>
          <w:rFonts w:ascii="Times New Roman" w:hAnsi="Times New Roman"/>
          <w:sz w:val="18"/>
          <w:szCs w:val="18"/>
        </w:rPr>
        <w:t xml:space="preserve">well written paragraphs) </w:t>
      </w:r>
      <w:r w:rsidR="00A90E67" w:rsidRPr="00C75EE5">
        <w:rPr>
          <w:rFonts w:ascii="Times New Roman" w:hAnsi="Times New Roman"/>
          <w:sz w:val="18"/>
          <w:szCs w:val="18"/>
        </w:rPr>
        <w:t>why the choice of medium</w:t>
      </w:r>
      <w:r w:rsidR="00056B8F" w:rsidRPr="00C75EE5">
        <w:rPr>
          <w:rFonts w:ascii="Times New Roman" w:hAnsi="Times New Roman"/>
          <w:sz w:val="18"/>
          <w:szCs w:val="18"/>
        </w:rPr>
        <w:t xml:space="preserve"> used</w:t>
      </w:r>
      <w:r w:rsidR="00A90E67" w:rsidRPr="00C75EE5">
        <w:rPr>
          <w:rFonts w:ascii="Times New Roman" w:hAnsi="Times New Roman"/>
          <w:sz w:val="18"/>
          <w:szCs w:val="18"/>
        </w:rPr>
        <w:t xml:space="preserve"> best expresses his/her understanding of the text</w:t>
      </w:r>
      <w:r w:rsidR="00633284" w:rsidRPr="00C75EE5">
        <w:rPr>
          <w:rFonts w:ascii="Times New Roman" w:hAnsi="Times New Roman"/>
          <w:sz w:val="18"/>
          <w:szCs w:val="18"/>
        </w:rPr>
        <w:t xml:space="preserve">.  </w:t>
      </w:r>
      <w:r w:rsidR="00197B94" w:rsidRPr="00C75EE5">
        <w:rPr>
          <w:rFonts w:ascii="Times New Roman" w:hAnsi="Times New Roman"/>
          <w:sz w:val="18"/>
          <w:szCs w:val="18"/>
        </w:rPr>
        <w:t xml:space="preserve">The paragraphs provide </w:t>
      </w:r>
      <w:proofErr w:type="gramStart"/>
      <w:r w:rsidR="00197B94" w:rsidRPr="00C75EE5">
        <w:rPr>
          <w:rFonts w:ascii="Times New Roman" w:hAnsi="Times New Roman"/>
          <w:sz w:val="18"/>
          <w:szCs w:val="18"/>
        </w:rPr>
        <w:t>examples of other medi</w:t>
      </w:r>
      <w:r w:rsidR="00A90E67" w:rsidRPr="00C75EE5">
        <w:rPr>
          <w:rFonts w:ascii="Times New Roman" w:hAnsi="Times New Roman"/>
          <w:sz w:val="18"/>
          <w:szCs w:val="18"/>
        </w:rPr>
        <w:t>a</w:t>
      </w:r>
      <w:r w:rsidR="00197B94" w:rsidRPr="00C75EE5">
        <w:rPr>
          <w:rFonts w:ascii="Times New Roman" w:hAnsi="Times New Roman"/>
          <w:sz w:val="18"/>
          <w:szCs w:val="18"/>
        </w:rPr>
        <w:t xml:space="preserve"> considered, and give</w:t>
      </w:r>
      <w:r w:rsidRPr="00C75EE5">
        <w:rPr>
          <w:rFonts w:ascii="Times New Roman" w:hAnsi="Times New Roman"/>
          <w:sz w:val="18"/>
          <w:szCs w:val="18"/>
        </w:rPr>
        <w:t>s</w:t>
      </w:r>
      <w:proofErr w:type="gramEnd"/>
      <w:r w:rsidRPr="00C75EE5">
        <w:rPr>
          <w:rFonts w:ascii="Times New Roman" w:hAnsi="Times New Roman"/>
          <w:sz w:val="18"/>
          <w:szCs w:val="18"/>
        </w:rPr>
        <w:t xml:space="preserve"> detailed</w:t>
      </w:r>
      <w:r w:rsidR="00197B94" w:rsidRPr="00C75EE5">
        <w:rPr>
          <w:rFonts w:ascii="Times New Roman" w:hAnsi="Times New Roman"/>
          <w:sz w:val="18"/>
          <w:szCs w:val="18"/>
        </w:rPr>
        <w:t xml:space="preserve"> insight on why </w:t>
      </w:r>
      <w:r w:rsidRPr="00C75EE5">
        <w:rPr>
          <w:rFonts w:ascii="Times New Roman" w:hAnsi="Times New Roman"/>
          <w:sz w:val="18"/>
          <w:szCs w:val="18"/>
        </w:rPr>
        <w:t>each was</w:t>
      </w:r>
      <w:r w:rsidR="00197B94" w:rsidRPr="00C75EE5">
        <w:rPr>
          <w:rFonts w:ascii="Times New Roman" w:hAnsi="Times New Roman"/>
          <w:sz w:val="18"/>
          <w:szCs w:val="18"/>
        </w:rPr>
        <w:t xml:space="preserve"> ruled out.  </w:t>
      </w:r>
      <w:r w:rsidR="00633284" w:rsidRPr="00C75EE5">
        <w:rPr>
          <w:rFonts w:ascii="Times New Roman" w:hAnsi="Times New Roman"/>
          <w:sz w:val="18"/>
          <w:szCs w:val="18"/>
        </w:rPr>
        <w:t>Rough drafts with corrections are turned in with final copy</w:t>
      </w:r>
      <w:r w:rsidR="00F81681" w:rsidRPr="00C75EE5">
        <w:rPr>
          <w:rFonts w:ascii="Times New Roman" w:hAnsi="Times New Roman"/>
          <w:sz w:val="18"/>
          <w:szCs w:val="18"/>
        </w:rPr>
        <w:t>.  The paragraphs contain</w:t>
      </w:r>
      <w:r w:rsidR="00A90E67" w:rsidRPr="00C75EE5">
        <w:rPr>
          <w:rFonts w:ascii="Times New Roman" w:hAnsi="Times New Roman"/>
          <w:sz w:val="18"/>
          <w:szCs w:val="18"/>
        </w:rPr>
        <w:t xml:space="preserve"> no more than 1-2 errors in conventions</w:t>
      </w:r>
      <w:r w:rsidR="00F81681" w:rsidRPr="00C75EE5">
        <w:rPr>
          <w:rFonts w:ascii="Times New Roman" w:hAnsi="Times New Roman"/>
          <w:sz w:val="18"/>
          <w:szCs w:val="18"/>
        </w:rPr>
        <w:t xml:space="preserve">.  </w:t>
      </w:r>
      <w:r w:rsidR="00633284" w:rsidRPr="00C75EE5">
        <w:rPr>
          <w:rFonts w:ascii="Times New Roman" w:hAnsi="Times New Roman"/>
          <w:sz w:val="18"/>
          <w:szCs w:val="18"/>
        </w:rPr>
        <w:t xml:space="preserve">  </w:t>
      </w:r>
    </w:p>
    <w:p w:rsidR="004B0C9E" w:rsidRPr="00C75EE5" w:rsidRDefault="00496F9D" w:rsidP="004B0C9E">
      <w:pPr>
        <w:rPr>
          <w:rFonts w:ascii="Times New Roman" w:hAnsi="Times New Roman"/>
          <w:sz w:val="18"/>
          <w:szCs w:val="18"/>
        </w:rPr>
      </w:pPr>
      <w:r w:rsidRPr="00C75EE5">
        <w:rPr>
          <w:rFonts w:ascii="Times New Roman" w:hAnsi="Times New Roman"/>
          <w:b/>
          <w:sz w:val="18"/>
          <w:szCs w:val="18"/>
        </w:rPr>
        <w:t>4</w:t>
      </w:r>
      <w:r w:rsidR="004B0C9E" w:rsidRPr="00C75EE5">
        <w:rPr>
          <w:rFonts w:ascii="Times New Roman" w:hAnsi="Times New Roman"/>
          <w:b/>
          <w:sz w:val="18"/>
          <w:szCs w:val="18"/>
        </w:rPr>
        <w:t xml:space="preserve"> pts-</w:t>
      </w:r>
      <w:r w:rsidR="004B0C9E" w:rsidRPr="00C75EE5">
        <w:rPr>
          <w:rFonts w:ascii="Times New Roman" w:hAnsi="Times New Roman"/>
          <w:sz w:val="18"/>
          <w:szCs w:val="18"/>
        </w:rPr>
        <w:t xml:space="preserve"> </w:t>
      </w:r>
      <w:r w:rsidR="00DE3D2E" w:rsidRPr="00C75EE5">
        <w:rPr>
          <w:rFonts w:ascii="Times New Roman" w:hAnsi="Times New Roman"/>
          <w:sz w:val="18"/>
          <w:szCs w:val="18"/>
        </w:rPr>
        <w:t xml:space="preserve">The artist writes a </w:t>
      </w:r>
      <w:r w:rsidR="000D6D5D" w:rsidRPr="00C75EE5">
        <w:rPr>
          <w:rFonts w:ascii="Times New Roman" w:hAnsi="Times New Roman"/>
          <w:sz w:val="18"/>
          <w:szCs w:val="18"/>
        </w:rPr>
        <w:t xml:space="preserve">brief reflective piece </w:t>
      </w:r>
      <w:proofErr w:type="gramStart"/>
      <w:r w:rsidR="000D6D5D" w:rsidRPr="00C75EE5">
        <w:rPr>
          <w:rFonts w:ascii="Times New Roman" w:hAnsi="Times New Roman"/>
          <w:sz w:val="18"/>
          <w:szCs w:val="18"/>
        </w:rPr>
        <w:t xml:space="preserve">explaining </w:t>
      </w:r>
      <w:r w:rsidR="00DE3D2E" w:rsidRPr="00C75EE5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="00DE3D2E" w:rsidRPr="00C75EE5">
        <w:rPr>
          <w:rFonts w:ascii="Times New Roman" w:hAnsi="Times New Roman"/>
          <w:sz w:val="18"/>
          <w:szCs w:val="18"/>
        </w:rPr>
        <w:t xml:space="preserve">at least two well written paragraphs) why the </w:t>
      </w:r>
      <w:r w:rsidR="000D6D5D" w:rsidRPr="00C75EE5">
        <w:rPr>
          <w:rFonts w:ascii="Times New Roman" w:hAnsi="Times New Roman"/>
          <w:sz w:val="18"/>
          <w:szCs w:val="18"/>
        </w:rPr>
        <w:t xml:space="preserve">choice of </w:t>
      </w:r>
      <w:r w:rsidR="00DE3D2E" w:rsidRPr="00C75EE5">
        <w:rPr>
          <w:rFonts w:ascii="Times New Roman" w:hAnsi="Times New Roman"/>
          <w:sz w:val="18"/>
          <w:szCs w:val="18"/>
        </w:rPr>
        <w:t>medium</w:t>
      </w:r>
      <w:r w:rsidR="00056B8F" w:rsidRPr="00C75EE5">
        <w:rPr>
          <w:rFonts w:ascii="Times New Roman" w:hAnsi="Times New Roman"/>
          <w:sz w:val="18"/>
          <w:szCs w:val="18"/>
        </w:rPr>
        <w:t xml:space="preserve"> used</w:t>
      </w:r>
      <w:r w:rsidR="00DE3D2E" w:rsidRPr="00C75EE5">
        <w:rPr>
          <w:rFonts w:ascii="Times New Roman" w:hAnsi="Times New Roman"/>
          <w:sz w:val="18"/>
          <w:szCs w:val="18"/>
        </w:rPr>
        <w:t xml:space="preserve"> </w:t>
      </w:r>
      <w:r w:rsidR="000D6D5D" w:rsidRPr="00C75EE5">
        <w:rPr>
          <w:rFonts w:ascii="Times New Roman" w:hAnsi="Times New Roman"/>
          <w:sz w:val="18"/>
          <w:szCs w:val="18"/>
        </w:rPr>
        <w:t>best expresses his/her understanding of the text</w:t>
      </w:r>
      <w:r w:rsidR="00DE3D2E" w:rsidRPr="00C75EE5">
        <w:rPr>
          <w:rFonts w:ascii="Times New Roman" w:hAnsi="Times New Roman"/>
          <w:sz w:val="18"/>
          <w:szCs w:val="18"/>
        </w:rPr>
        <w:t>.  The paragraphs p</w:t>
      </w:r>
      <w:r w:rsidR="000D6D5D" w:rsidRPr="00C75EE5">
        <w:rPr>
          <w:rFonts w:ascii="Times New Roman" w:hAnsi="Times New Roman"/>
          <w:sz w:val="18"/>
          <w:szCs w:val="18"/>
        </w:rPr>
        <w:t xml:space="preserve">rovide </w:t>
      </w:r>
      <w:proofErr w:type="gramStart"/>
      <w:r w:rsidR="000D6D5D" w:rsidRPr="00C75EE5">
        <w:rPr>
          <w:rFonts w:ascii="Times New Roman" w:hAnsi="Times New Roman"/>
          <w:sz w:val="18"/>
          <w:szCs w:val="18"/>
        </w:rPr>
        <w:t>examples of other media</w:t>
      </w:r>
      <w:r w:rsidR="00DE3D2E" w:rsidRPr="00C75EE5">
        <w:rPr>
          <w:rFonts w:ascii="Times New Roman" w:hAnsi="Times New Roman"/>
          <w:sz w:val="18"/>
          <w:szCs w:val="18"/>
        </w:rPr>
        <w:t xml:space="preserve"> considered, and gives</w:t>
      </w:r>
      <w:proofErr w:type="gramEnd"/>
      <w:r w:rsidR="00DE3D2E" w:rsidRPr="00C75EE5">
        <w:rPr>
          <w:rFonts w:ascii="Times New Roman" w:hAnsi="Times New Roman"/>
          <w:sz w:val="18"/>
          <w:szCs w:val="18"/>
        </w:rPr>
        <w:t xml:space="preserve"> some insight on why each was ruled out.  The paragraphs contain </w:t>
      </w:r>
      <w:r w:rsidR="000D6D5D" w:rsidRPr="00C75EE5">
        <w:rPr>
          <w:rFonts w:ascii="Times New Roman" w:hAnsi="Times New Roman"/>
          <w:sz w:val="18"/>
          <w:szCs w:val="18"/>
        </w:rPr>
        <w:t xml:space="preserve">no more than 3-4 errors in conventions.  </w:t>
      </w:r>
    </w:p>
    <w:p w:rsidR="00DE3D2E" w:rsidRPr="00C75EE5" w:rsidRDefault="004B0C9E">
      <w:pPr>
        <w:rPr>
          <w:rFonts w:ascii="Times New Roman" w:hAnsi="Times New Roman"/>
          <w:sz w:val="18"/>
          <w:szCs w:val="18"/>
        </w:rPr>
      </w:pPr>
      <w:r w:rsidRPr="00C75EE5">
        <w:rPr>
          <w:rFonts w:ascii="Times New Roman" w:hAnsi="Times New Roman"/>
          <w:sz w:val="18"/>
          <w:szCs w:val="18"/>
        </w:rPr>
        <w:t xml:space="preserve"> </w:t>
      </w:r>
      <w:r w:rsidR="00496F9D" w:rsidRPr="00C75EE5">
        <w:rPr>
          <w:rFonts w:ascii="Times New Roman" w:hAnsi="Times New Roman"/>
          <w:b/>
          <w:sz w:val="18"/>
          <w:szCs w:val="18"/>
        </w:rPr>
        <w:t>2</w:t>
      </w:r>
      <w:r w:rsidRPr="00C75EE5">
        <w:rPr>
          <w:rFonts w:ascii="Times New Roman" w:hAnsi="Times New Roman"/>
          <w:b/>
          <w:sz w:val="18"/>
          <w:szCs w:val="18"/>
        </w:rPr>
        <w:t>pts-</w:t>
      </w:r>
      <w:r w:rsidRPr="00C75EE5">
        <w:rPr>
          <w:rFonts w:ascii="Times New Roman" w:hAnsi="Times New Roman"/>
          <w:sz w:val="18"/>
          <w:szCs w:val="18"/>
        </w:rPr>
        <w:t xml:space="preserve"> </w:t>
      </w:r>
      <w:r w:rsidR="00DE3D2E" w:rsidRPr="00C75EE5">
        <w:rPr>
          <w:rFonts w:ascii="Times New Roman" w:hAnsi="Times New Roman"/>
          <w:sz w:val="18"/>
          <w:szCs w:val="18"/>
        </w:rPr>
        <w:t xml:space="preserve">The artist writes a short explanation (at least </w:t>
      </w:r>
      <w:r w:rsidR="00746144" w:rsidRPr="00C75EE5">
        <w:rPr>
          <w:rFonts w:ascii="Times New Roman" w:hAnsi="Times New Roman"/>
          <w:sz w:val="18"/>
          <w:szCs w:val="18"/>
        </w:rPr>
        <w:t>one</w:t>
      </w:r>
      <w:r w:rsidR="00DE3D2E" w:rsidRPr="00C75EE5">
        <w:rPr>
          <w:rFonts w:ascii="Times New Roman" w:hAnsi="Times New Roman"/>
          <w:sz w:val="18"/>
          <w:szCs w:val="18"/>
        </w:rPr>
        <w:t xml:space="preserve"> well written </w:t>
      </w:r>
      <w:proofErr w:type="gramStart"/>
      <w:r w:rsidR="00DE3D2E" w:rsidRPr="00C75EE5">
        <w:rPr>
          <w:rFonts w:ascii="Times New Roman" w:hAnsi="Times New Roman"/>
          <w:sz w:val="18"/>
          <w:szCs w:val="18"/>
        </w:rPr>
        <w:t>paragraphs</w:t>
      </w:r>
      <w:proofErr w:type="gramEnd"/>
      <w:r w:rsidR="00DE3D2E" w:rsidRPr="00C75EE5">
        <w:rPr>
          <w:rFonts w:ascii="Times New Roman" w:hAnsi="Times New Roman"/>
          <w:sz w:val="18"/>
          <w:szCs w:val="18"/>
        </w:rPr>
        <w:t xml:space="preserve">) of why the medium they chose to use when presenting their “artwork” is the best choice for what they wanted to express.  </w:t>
      </w:r>
      <w:r w:rsidR="000D6D5D" w:rsidRPr="00C75EE5">
        <w:rPr>
          <w:rFonts w:ascii="Times New Roman" w:hAnsi="Times New Roman"/>
          <w:sz w:val="18"/>
          <w:szCs w:val="18"/>
        </w:rPr>
        <w:t xml:space="preserve">The number of errors in conventions detracts from the work’s fluency.  </w:t>
      </w:r>
    </w:p>
    <w:p w:rsidR="004D13C8" w:rsidRPr="00C75EE5" w:rsidRDefault="00DE3D2E">
      <w:pPr>
        <w:rPr>
          <w:rFonts w:ascii="Times New Roman" w:hAnsi="Times New Roman"/>
          <w:sz w:val="18"/>
          <w:szCs w:val="18"/>
        </w:rPr>
      </w:pPr>
      <w:r w:rsidRPr="00C75EE5">
        <w:rPr>
          <w:rFonts w:ascii="Times New Roman" w:hAnsi="Times New Roman"/>
          <w:b/>
          <w:sz w:val="18"/>
          <w:szCs w:val="18"/>
        </w:rPr>
        <w:t>0 pts-</w:t>
      </w:r>
      <w:r w:rsidRPr="00C75EE5">
        <w:rPr>
          <w:rFonts w:ascii="Times New Roman" w:hAnsi="Times New Roman"/>
          <w:sz w:val="18"/>
          <w:szCs w:val="18"/>
        </w:rPr>
        <w:t xml:space="preserve"> </w:t>
      </w:r>
      <w:r w:rsidR="00056B8F" w:rsidRPr="00C75EE5">
        <w:rPr>
          <w:rFonts w:ascii="Times New Roman" w:hAnsi="Times New Roman"/>
          <w:sz w:val="18"/>
          <w:szCs w:val="18"/>
        </w:rPr>
        <w:t>Litt</w:t>
      </w:r>
      <w:r w:rsidR="0030497E" w:rsidRPr="00C75EE5">
        <w:rPr>
          <w:rFonts w:ascii="Times New Roman" w:hAnsi="Times New Roman"/>
          <w:sz w:val="18"/>
          <w:szCs w:val="18"/>
        </w:rPr>
        <w:t xml:space="preserve">le </w:t>
      </w:r>
      <w:r w:rsidR="00056B8F" w:rsidRPr="00C75EE5">
        <w:rPr>
          <w:rFonts w:ascii="Times New Roman" w:hAnsi="Times New Roman"/>
          <w:sz w:val="18"/>
          <w:szCs w:val="18"/>
        </w:rPr>
        <w:t>or n</w:t>
      </w:r>
      <w:r w:rsidRPr="00C75EE5">
        <w:rPr>
          <w:rFonts w:ascii="Times New Roman" w:hAnsi="Times New Roman"/>
          <w:sz w:val="18"/>
          <w:szCs w:val="18"/>
        </w:rPr>
        <w:t xml:space="preserve">o paragraph explanation provided.  </w:t>
      </w:r>
    </w:p>
    <w:p w:rsidR="00DE3D2E" w:rsidRPr="00C75EE5" w:rsidRDefault="00DE3D2E">
      <w:pPr>
        <w:rPr>
          <w:rFonts w:ascii="Times New Roman" w:hAnsi="Times New Roman"/>
          <w:sz w:val="20"/>
          <w:szCs w:val="20"/>
        </w:rPr>
      </w:pPr>
    </w:p>
    <w:p w:rsidR="00496F9D" w:rsidRPr="00C75EE5" w:rsidRDefault="00496F9D">
      <w:pPr>
        <w:rPr>
          <w:rFonts w:ascii="Times New Roman" w:hAnsi="Times New Roman"/>
          <w:sz w:val="20"/>
          <w:szCs w:val="20"/>
        </w:rPr>
      </w:pPr>
      <w:r w:rsidRPr="00C75EE5">
        <w:rPr>
          <w:rFonts w:ascii="Times New Roman" w:hAnsi="Times New Roman"/>
          <w:sz w:val="20"/>
          <w:szCs w:val="20"/>
        </w:rPr>
        <w:t>~~~~~~~~~~~~~~~~~~~~~~~~~~~~~~~~~~~~~~~~~~~~~~~~~~~~~~~~~~~~~~~~~~~~~~~~~~~~~~~~~</w:t>
      </w:r>
    </w:p>
    <w:p w:rsidR="004D13C8" w:rsidRPr="00C75EE5" w:rsidRDefault="004D13C8" w:rsidP="004D13C8">
      <w:pPr>
        <w:jc w:val="center"/>
        <w:rPr>
          <w:rFonts w:ascii="Times New Roman" w:hAnsi="Times New Roman"/>
          <w:b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~10% off for each class period late~</w:t>
      </w:r>
    </w:p>
    <w:p w:rsidR="00A563E0" w:rsidRPr="00C75EE5" w:rsidRDefault="00A563E0" w:rsidP="004D13C8">
      <w:pPr>
        <w:jc w:val="center"/>
        <w:rPr>
          <w:rFonts w:ascii="Times New Roman" w:hAnsi="Times New Roman"/>
          <w:b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 xml:space="preserve">~Rubric must be turned in with project to be considered “on-time.” </w:t>
      </w:r>
    </w:p>
    <w:p w:rsidR="00A563E0" w:rsidRPr="00C75EE5" w:rsidRDefault="00A563E0" w:rsidP="004D13C8">
      <w:pPr>
        <w:jc w:val="center"/>
        <w:rPr>
          <w:rFonts w:ascii="Times New Roman" w:hAnsi="Times New Roman"/>
          <w:b/>
          <w:sz w:val="20"/>
          <w:szCs w:val="20"/>
        </w:rPr>
      </w:pPr>
      <w:r w:rsidRPr="00C75EE5">
        <w:rPr>
          <w:rFonts w:ascii="Times New Roman" w:hAnsi="Times New Roman"/>
          <w:b/>
          <w:sz w:val="20"/>
          <w:szCs w:val="20"/>
        </w:rPr>
        <w:t>~Name must be clearly evident on artwork</w:t>
      </w:r>
      <w:r w:rsidR="00993D94" w:rsidRPr="00C75EE5">
        <w:rPr>
          <w:rFonts w:ascii="Times New Roman" w:hAnsi="Times New Roman"/>
          <w:b/>
          <w:sz w:val="20"/>
          <w:szCs w:val="20"/>
        </w:rPr>
        <w:t>, chart,</w:t>
      </w:r>
      <w:r w:rsidRPr="00C75EE5">
        <w:rPr>
          <w:rFonts w:ascii="Times New Roman" w:hAnsi="Times New Roman"/>
          <w:b/>
          <w:sz w:val="20"/>
          <w:szCs w:val="20"/>
        </w:rPr>
        <w:t xml:space="preserve"> &amp; rubric.   </w:t>
      </w:r>
      <w:r w:rsidR="00993D94" w:rsidRPr="00C75EE5">
        <w:rPr>
          <w:rFonts w:ascii="Times New Roman" w:hAnsi="Times New Roman"/>
          <w:b/>
          <w:sz w:val="20"/>
          <w:szCs w:val="20"/>
        </w:rPr>
        <w:t xml:space="preserve">Projects </w:t>
      </w:r>
      <w:r w:rsidRPr="00C75EE5">
        <w:rPr>
          <w:rFonts w:ascii="Times New Roman" w:hAnsi="Times New Roman"/>
          <w:b/>
          <w:sz w:val="20"/>
          <w:szCs w:val="20"/>
        </w:rPr>
        <w:t xml:space="preserve">turned in without a name will not be considered on-time.  </w:t>
      </w:r>
    </w:p>
    <w:p w:rsidR="004D13C8" w:rsidRPr="00C75EE5" w:rsidRDefault="004D13C8">
      <w:pPr>
        <w:rPr>
          <w:rFonts w:ascii="Times New Roman" w:hAnsi="Times New Roman"/>
          <w:sz w:val="20"/>
          <w:szCs w:val="20"/>
        </w:rPr>
      </w:pPr>
    </w:p>
    <w:p w:rsidR="003A2E8C" w:rsidRPr="00C75EE5" w:rsidRDefault="003A2E8C">
      <w:pPr>
        <w:rPr>
          <w:rFonts w:ascii="Times New Roman" w:hAnsi="Times New Roman"/>
          <w:sz w:val="20"/>
          <w:szCs w:val="20"/>
        </w:rPr>
      </w:pPr>
    </w:p>
    <w:p w:rsidR="00FD2125" w:rsidRPr="00C75EE5" w:rsidRDefault="00FD2125">
      <w:pPr>
        <w:rPr>
          <w:rFonts w:ascii="Times New Roman" w:hAnsi="Times New Roman"/>
          <w:sz w:val="20"/>
          <w:szCs w:val="20"/>
        </w:rPr>
      </w:pPr>
    </w:p>
    <w:sectPr w:rsidR="00FD2125" w:rsidRPr="00C75EE5" w:rsidSect="0082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40E"/>
    <w:rsid w:val="00014E00"/>
    <w:rsid w:val="0002356C"/>
    <w:rsid w:val="00056B8F"/>
    <w:rsid w:val="000D6D5D"/>
    <w:rsid w:val="00197B94"/>
    <w:rsid w:val="001D55EA"/>
    <w:rsid w:val="0026264F"/>
    <w:rsid w:val="003020E4"/>
    <w:rsid w:val="0030497E"/>
    <w:rsid w:val="00361FBE"/>
    <w:rsid w:val="003A2E8C"/>
    <w:rsid w:val="00426A7D"/>
    <w:rsid w:val="004304F0"/>
    <w:rsid w:val="00456DF1"/>
    <w:rsid w:val="00496F9D"/>
    <w:rsid w:val="004B0C9E"/>
    <w:rsid w:val="004D13C8"/>
    <w:rsid w:val="005216F0"/>
    <w:rsid w:val="00556933"/>
    <w:rsid w:val="00563435"/>
    <w:rsid w:val="005D4533"/>
    <w:rsid w:val="00633284"/>
    <w:rsid w:val="00647F9B"/>
    <w:rsid w:val="006707A0"/>
    <w:rsid w:val="006D54CF"/>
    <w:rsid w:val="006E471B"/>
    <w:rsid w:val="00746144"/>
    <w:rsid w:val="007719DD"/>
    <w:rsid w:val="00795A1E"/>
    <w:rsid w:val="0082177B"/>
    <w:rsid w:val="00835577"/>
    <w:rsid w:val="00867DC7"/>
    <w:rsid w:val="009243BB"/>
    <w:rsid w:val="00937344"/>
    <w:rsid w:val="00993D94"/>
    <w:rsid w:val="009B7F08"/>
    <w:rsid w:val="009C6E3F"/>
    <w:rsid w:val="00A1240E"/>
    <w:rsid w:val="00A2291E"/>
    <w:rsid w:val="00A338B9"/>
    <w:rsid w:val="00A40584"/>
    <w:rsid w:val="00A46A0C"/>
    <w:rsid w:val="00A563E0"/>
    <w:rsid w:val="00A90E67"/>
    <w:rsid w:val="00AB1B1B"/>
    <w:rsid w:val="00AB31D7"/>
    <w:rsid w:val="00AC7E34"/>
    <w:rsid w:val="00B60153"/>
    <w:rsid w:val="00BB0BC8"/>
    <w:rsid w:val="00C414C7"/>
    <w:rsid w:val="00C75EE5"/>
    <w:rsid w:val="00D108A9"/>
    <w:rsid w:val="00D30B9B"/>
    <w:rsid w:val="00D4381D"/>
    <w:rsid w:val="00D96468"/>
    <w:rsid w:val="00DB3382"/>
    <w:rsid w:val="00DC6380"/>
    <w:rsid w:val="00DE3D2E"/>
    <w:rsid w:val="00E83EB4"/>
    <w:rsid w:val="00E95CBE"/>
    <w:rsid w:val="00EA2E36"/>
    <w:rsid w:val="00F36FD6"/>
    <w:rsid w:val="00F370BC"/>
    <w:rsid w:val="00F81681"/>
    <w:rsid w:val="00F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0C"/>
    <w:rPr>
      <w:rFonts w:ascii="Tahoma" w:hAnsi="Tahoma" w:cs="Tahoma"/>
      <w:sz w:val="16"/>
      <w:szCs w:val="16"/>
    </w:rPr>
  </w:style>
  <w:style w:type="character" w:customStyle="1" w:styleId="normalchar1">
    <w:name w:val="normal__char1"/>
    <w:basedOn w:val="DefaultParagraphFont"/>
    <w:rsid w:val="00E83EB4"/>
    <w:rPr>
      <w:rFonts w:ascii="Calibri" w:hAnsi="Calibri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</vt:lpstr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</dc:title>
  <dc:subject/>
  <dc:creator>JohnnyMac</dc:creator>
  <cp:keywords/>
  <cp:lastModifiedBy>pete</cp:lastModifiedBy>
  <cp:revision>2</cp:revision>
  <cp:lastPrinted>2014-02-27T13:22:00Z</cp:lastPrinted>
  <dcterms:created xsi:type="dcterms:W3CDTF">2014-03-19T20:45:00Z</dcterms:created>
  <dcterms:modified xsi:type="dcterms:W3CDTF">2014-03-19T20:45:00Z</dcterms:modified>
</cp:coreProperties>
</file>